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59B9" w:rsidRDefault="001959B9" w:rsidP="001959B9">
      <w:r>
        <w:t>Hit w wiosennym menu – Tajski Bowl z Lodami Kaktus!</w:t>
      </w:r>
    </w:p>
    <w:p w:rsidR="001959B9" w:rsidRDefault="001959B9" w:rsidP="001959B9">
      <w:r>
        <w:t xml:space="preserve">Jeśli szukasz czegoś, co </w:t>
      </w:r>
      <w:r>
        <w:t>naprawdę Cię zachwyci smakiem i formą</w:t>
      </w:r>
      <w:r>
        <w:t xml:space="preserve">, </w:t>
      </w:r>
      <w:r>
        <w:t xml:space="preserve">zamów </w:t>
      </w:r>
      <w:r>
        <w:t>zaskakujący i orzeźwiający deser z Lodami Kaktus. To Idealn</w:t>
      </w:r>
      <w:r>
        <w:t>y sposób na lekkie wiosenne orzeźwienie</w:t>
      </w:r>
      <w:r>
        <w:t>!</w:t>
      </w:r>
    </w:p>
    <w:sectPr w:rsidR="00195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B9"/>
    <w:rsid w:val="001959B9"/>
    <w:rsid w:val="0021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34C70E"/>
  <w15:chartTrackingRefBased/>
  <w15:docId w15:val="{35682783-F38B-1943-AA14-2D0468DF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59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9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9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9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9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9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9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9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9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9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9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9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9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9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9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9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9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9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9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9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9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9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9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9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9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9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9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9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191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2025-09-22T08:26:00Z</dcterms:created>
  <dcterms:modified xsi:type="dcterms:W3CDTF">2025-09-22T08:27:00Z</dcterms:modified>
</cp:coreProperties>
</file>