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581F" w:rsidRPr="0066756E" w:rsidRDefault="0066756E">
      <w:pPr>
        <w:rPr>
          <w:b/>
          <w:bCs/>
        </w:rPr>
      </w:pPr>
      <w:r w:rsidRPr="0066756E">
        <w:rPr>
          <w:b/>
          <w:bCs/>
        </w:rPr>
        <w:t>Makaroniki migdałowe z lodami Milka</w:t>
      </w:r>
      <w:r w:rsidRPr="0066756E">
        <w:rPr>
          <w:b/>
          <w:bCs/>
        </w:rPr>
        <w:t xml:space="preserve"> – animacja </w:t>
      </w:r>
    </w:p>
    <w:p w:rsidR="0066756E" w:rsidRDefault="0066756E"/>
    <w:p w:rsidR="0066756E" w:rsidRDefault="0066756E">
      <w:proofErr w:type="spellStart"/>
      <w:r>
        <w:t>Copy</w:t>
      </w:r>
      <w:proofErr w:type="spellEnd"/>
      <w:r>
        <w:t>:</w:t>
      </w:r>
    </w:p>
    <w:p w:rsidR="0066756E" w:rsidRDefault="0066756E"/>
    <w:p w:rsidR="0066756E" w:rsidRDefault="0066756E" w:rsidP="0066756E">
      <w:r>
        <w:t xml:space="preserve">Poznaj </w:t>
      </w:r>
      <w:r w:rsidRPr="00B7099C">
        <w:t xml:space="preserve">wyjątkowy deser, który łączy w sobie elegancję francuskiego cukiernictwa z dobrze znanym, czekoladowym smakiem Lodów Milka. Delikatne, kruche makaroniki o migdałowym aromacie są doskonałą bazą, której lekka tekstura kontrastuje lodami, znanymi ze swojej intensywnej, mlecznej czekoladowości. </w:t>
      </w:r>
    </w:p>
    <w:p w:rsidR="0066756E" w:rsidRDefault="0066756E" w:rsidP="0066756E"/>
    <w:p w:rsidR="0066756E" w:rsidRDefault="0066756E"/>
    <w:sectPr w:rsidR="00667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1F"/>
    <w:rsid w:val="0066756E"/>
    <w:rsid w:val="007A7E92"/>
    <w:rsid w:val="0085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E908F"/>
  <w15:chartTrackingRefBased/>
  <w15:docId w15:val="{1EBD164C-81A6-DB40-83C6-1FBF9A6C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307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2024-07-22T09:17:00Z</dcterms:created>
  <dcterms:modified xsi:type="dcterms:W3CDTF">2024-07-22T09:21:00Z</dcterms:modified>
</cp:coreProperties>
</file>